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C6" w:rsidRPr="00674CF2" w:rsidRDefault="00B965C6" w:rsidP="00B965C6">
      <w:pPr>
        <w:jc w:val="left"/>
        <w:rPr>
          <w:b/>
        </w:rPr>
      </w:pPr>
      <w:r w:rsidRPr="00674CF2">
        <w:rPr>
          <w:b/>
          <w:sz w:val="32"/>
        </w:rPr>
        <w:t>Протокол заседания рабочей группы по реализации ППК №1</w:t>
      </w:r>
    </w:p>
    <w:p w:rsidR="00B965C6" w:rsidRDefault="00B965C6" w:rsidP="00B965C6">
      <w:pPr>
        <w:jc w:val="left"/>
        <w:rPr>
          <w:b/>
          <w:szCs w:val="28"/>
          <w:u w:val="single"/>
        </w:rPr>
      </w:pPr>
    </w:p>
    <w:p w:rsidR="00B965C6" w:rsidRPr="00674CF2" w:rsidRDefault="00B965C6" w:rsidP="00B965C6">
      <w:pPr>
        <w:spacing w:line="276" w:lineRule="auto"/>
        <w:jc w:val="left"/>
        <w:rPr>
          <w:b/>
          <w:szCs w:val="28"/>
        </w:rPr>
      </w:pPr>
      <w:r w:rsidRPr="00674CF2">
        <w:rPr>
          <w:b/>
          <w:szCs w:val="28"/>
        </w:rPr>
        <w:t xml:space="preserve">Дата: </w:t>
      </w:r>
      <w:r>
        <w:rPr>
          <w:b/>
          <w:szCs w:val="28"/>
        </w:rPr>
        <w:t>14</w:t>
      </w:r>
      <w:r w:rsidRPr="00674CF2">
        <w:rPr>
          <w:b/>
          <w:szCs w:val="28"/>
        </w:rPr>
        <w:t>.09.2018г.</w:t>
      </w:r>
    </w:p>
    <w:p w:rsidR="00B965C6" w:rsidRPr="00674CF2" w:rsidRDefault="00B965C6" w:rsidP="00B965C6">
      <w:pPr>
        <w:spacing w:line="276" w:lineRule="auto"/>
        <w:jc w:val="left"/>
        <w:rPr>
          <w:b/>
          <w:szCs w:val="28"/>
        </w:rPr>
      </w:pPr>
      <w:r w:rsidRPr="00674CF2">
        <w:rPr>
          <w:b/>
          <w:szCs w:val="28"/>
        </w:rPr>
        <w:t xml:space="preserve">Всего членов рабочей группы: </w:t>
      </w:r>
      <w:r>
        <w:rPr>
          <w:b/>
          <w:szCs w:val="28"/>
        </w:rPr>
        <w:t>6</w:t>
      </w:r>
    </w:p>
    <w:p w:rsidR="00B965C6" w:rsidRPr="00674CF2" w:rsidRDefault="00B965C6" w:rsidP="00B965C6">
      <w:pPr>
        <w:spacing w:line="276" w:lineRule="auto"/>
        <w:jc w:val="left"/>
        <w:rPr>
          <w:b/>
          <w:szCs w:val="28"/>
        </w:rPr>
      </w:pPr>
      <w:r w:rsidRPr="00674CF2">
        <w:rPr>
          <w:b/>
          <w:szCs w:val="28"/>
        </w:rPr>
        <w:t xml:space="preserve">Присутствовали: </w:t>
      </w:r>
      <w:r>
        <w:rPr>
          <w:b/>
          <w:szCs w:val="28"/>
        </w:rPr>
        <w:t>6</w:t>
      </w:r>
    </w:p>
    <w:p w:rsidR="00B965C6" w:rsidRDefault="00B965C6" w:rsidP="00B965C6">
      <w:pPr>
        <w:jc w:val="left"/>
      </w:pPr>
    </w:p>
    <w:p w:rsidR="00B965C6" w:rsidRDefault="00B965C6" w:rsidP="00B965C6">
      <w:pPr>
        <w:jc w:val="left"/>
      </w:pPr>
    </w:p>
    <w:p w:rsidR="00B965C6" w:rsidRDefault="00B965C6" w:rsidP="00B965C6">
      <w:pPr>
        <w:jc w:val="center"/>
      </w:pPr>
      <w:r w:rsidRPr="00DA4948">
        <w:rPr>
          <w:b/>
        </w:rPr>
        <w:t>Тема:</w:t>
      </w:r>
      <w:r>
        <w:t xml:space="preserve"> «Составление подробного плана мероприятий на 1 четверть»</w:t>
      </w:r>
    </w:p>
    <w:p w:rsidR="00B965C6" w:rsidRDefault="00B965C6" w:rsidP="00B965C6">
      <w:pPr>
        <w:jc w:val="center"/>
      </w:pPr>
    </w:p>
    <w:p w:rsidR="00B965C6" w:rsidRPr="00DA4948" w:rsidRDefault="00B965C6" w:rsidP="00B965C6">
      <w:pPr>
        <w:jc w:val="center"/>
        <w:rPr>
          <w:b/>
        </w:rPr>
      </w:pPr>
      <w:r w:rsidRPr="00DA4948">
        <w:rPr>
          <w:b/>
        </w:rPr>
        <w:t>План:</w:t>
      </w:r>
      <w:bookmarkStart w:id="0" w:name="_GoBack"/>
      <w:bookmarkEnd w:id="0"/>
    </w:p>
    <w:p w:rsidR="00B965C6" w:rsidRDefault="00B965C6" w:rsidP="00B965C6">
      <w:pPr>
        <w:jc w:val="center"/>
      </w:pPr>
    </w:p>
    <w:p w:rsidR="00B965C6" w:rsidRDefault="00B965C6" w:rsidP="00B965C6">
      <w:pPr>
        <w:spacing w:line="360" w:lineRule="auto"/>
        <w:jc w:val="left"/>
      </w:pPr>
      <w:r>
        <w:t xml:space="preserve">1. Обсуждение календарного плана ПРОЕКТА 1. «Формирование читательской грамотности </w:t>
      </w:r>
      <w:proofErr w:type="gramStart"/>
      <w:r>
        <w:t>обучающихся</w:t>
      </w:r>
      <w:proofErr w:type="gramEnd"/>
      <w:r>
        <w:t>»</w:t>
      </w:r>
    </w:p>
    <w:p w:rsidR="00B965C6" w:rsidRDefault="00B965C6" w:rsidP="00B965C6">
      <w:pPr>
        <w:spacing w:line="360" w:lineRule="auto"/>
        <w:jc w:val="left"/>
      </w:pPr>
      <w:r>
        <w:t>2. Выстраивание последовательных шагов по реализации  ПРОЕКТА 1.</w:t>
      </w:r>
    </w:p>
    <w:p w:rsidR="00B965C6" w:rsidRDefault="00B965C6" w:rsidP="00B965C6">
      <w:pPr>
        <w:spacing w:line="360" w:lineRule="auto"/>
        <w:jc w:val="left"/>
      </w:pPr>
      <w:r>
        <w:t>3. Обсуждение инструмента стимулирования педагогов школы на участие в реализации ПРОЕКТА 1.</w:t>
      </w:r>
    </w:p>
    <w:p w:rsidR="00B965C6" w:rsidRDefault="00B965C6" w:rsidP="00B965C6">
      <w:pPr>
        <w:spacing w:line="360" w:lineRule="auto"/>
        <w:jc w:val="left"/>
      </w:pPr>
    </w:p>
    <w:p w:rsidR="00B965C6" w:rsidRPr="00A158CA" w:rsidRDefault="00B965C6" w:rsidP="00B965C6">
      <w:pPr>
        <w:spacing w:line="360" w:lineRule="auto"/>
        <w:jc w:val="left"/>
        <w:rPr>
          <w:szCs w:val="28"/>
        </w:rPr>
      </w:pPr>
      <w:proofErr w:type="spellStart"/>
      <w:r w:rsidRPr="00A158CA">
        <w:rPr>
          <w:b/>
          <w:szCs w:val="28"/>
        </w:rPr>
        <w:t>Выступали</w:t>
      </w:r>
      <w:proofErr w:type="gramStart"/>
      <w:r w:rsidRPr="00A158CA">
        <w:rPr>
          <w:b/>
          <w:szCs w:val="28"/>
        </w:rPr>
        <w:t>:</w:t>
      </w:r>
      <w:r>
        <w:rPr>
          <w:szCs w:val="28"/>
        </w:rPr>
        <w:t>в</w:t>
      </w:r>
      <w:proofErr w:type="gramEnd"/>
      <w:r>
        <w:rPr>
          <w:szCs w:val="28"/>
        </w:rPr>
        <w:t>се</w:t>
      </w:r>
      <w:proofErr w:type="spellEnd"/>
      <w:r>
        <w:rPr>
          <w:szCs w:val="28"/>
        </w:rPr>
        <w:t xml:space="preserve"> члены рабочей группы активно участвовали в обсуждении. </w:t>
      </w:r>
    </w:p>
    <w:p w:rsidR="00B965C6" w:rsidRDefault="00B965C6" w:rsidP="00B965C6">
      <w:pPr>
        <w:spacing w:line="360" w:lineRule="auto"/>
        <w:jc w:val="left"/>
        <w:rPr>
          <w:b/>
        </w:rPr>
      </w:pPr>
    </w:p>
    <w:p w:rsidR="00B965C6" w:rsidRDefault="00B965C6" w:rsidP="00B965C6">
      <w:pPr>
        <w:spacing w:line="360" w:lineRule="auto"/>
        <w:jc w:val="left"/>
        <w:rPr>
          <w:b/>
        </w:rPr>
      </w:pPr>
      <w:r w:rsidRPr="00A158CA">
        <w:rPr>
          <w:b/>
        </w:rPr>
        <w:t xml:space="preserve">Приняли решение: </w:t>
      </w:r>
    </w:p>
    <w:p w:rsidR="00B965C6" w:rsidRDefault="00B965C6" w:rsidP="00B965C6">
      <w:pPr>
        <w:spacing w:line="360" w:lineRule="auto"/>
        <w:jc w:val="left"/>
      </w:pPr>
      <w:r>
        <w:rPr>
          <w:b/>
        </w:rPr>
        <w:t xml:space="preserve">1. </w:t>
      </w:r>
      <w:r>
        <w:t>У</w:t>
      </w:r>
      <w:r w:rsidRPr="00AA4F3D">
        <w:t xml:space="preserve">твердить </w:t>
      </w:r>
      <w:r>
        <w:t>план мероприятий на 1 четверть (Приложение 1)</w:t>
      </w:r>
    </w:p>
    <w:p w:rsidR="00B965C6" w:rsidRDefault="00B965C6" w:rsidP="00B965C6">
      <w:pPr>
        <w:spacing w:line="360" w:lineRule="auto"/>
        <w:jc w:val="left"/>
      </w:pPr>
      <w:r w:rsidRPr="00AA5AEC">
        <w:rPr>
          <w:b/>
        </w:rPr>
        <w:t>2.</w:t>
      </w:r>
      <w:r>
        <w:t xml:space="preserve"> Дать задание всем членам рабочей группы продумать пункт 1 и 2 плана мероприятий на 1 четверть до 24.09</w:t>
      </w:r>
    </w:p>
    <w:p w:rsidR="00B965C6" w:rsidRPr="00AA4F3D" w:rsidRDefault="00B965C6" w:rsidP="00B965C6">
      <w:pPr>
        <w:spacing w:line="360" w:lineRule="auto"/>
        <w:jc w:val="left"/>
      </w:pPr>
      <w:r>
        <w:rPr>
          <w:b/>
        </w:rPr>
        <w:t>3</w:t>
      </w:r>
      <w:r w:rsidRPr="00AA4F3D">
        <w:rPr>
          <w:b/>
        </w:rPr>
        <w:t xml:space="preserve">. </w:t>
      </w:r>
      <w:r>
        <w:t>В</w:t>
      </w:r>
      <w:r w:rsidRPr="00AA4F3D">
        <w:t xml:space="preserve">вести </w:t>
      </w:r>
      <w:r>
        <w:t xml:space="preserve">публичную </w:t>
      </w:r>
      <w:r w:rsidRPr="00AA4F3D">
        <w:t>рейтинговую таблицу</w:t>
      </w:r>
      <w:r>
        <w:t xml:space="preserve"> (Приложение 2), по результатам которой будут начисляться баллы, </w:t>
      </w:r>
      <w:proofErr w:type="gramStart"/>
      <w:r>
        <w:t>при</w:t>
      </w:r>
      <w:proofErr w:type="gramEnd"/>
      <w:r>
        <w:t xml:space="preserve"> </w:t>
      </w:r>
      <w:proofErr w:type="gramStart"/>
      <w:r>
        <w:t>распределение</w:t>
      </w:r>
      <w:proofErr w:type="gramEnd"/>
      <w:r>
        <w:t xml:space="preserve"> выплат стимулирующего характера, а также активность педагогов будет устно оцениваться на итоговом совещании в конце четверти.</w:t>
      </w:r>
    </w:p>
    <w:p w:rsidR="00B965C6" w:rsidRDefault="00B965C6" w:rsidP="00B965C6">
      <w:pPr>
        <w:spacing w:line="360" w:lineRule="auto"/>
        <w:jc w:val="left"/>
      </w:pPr>
    </w:p>
    <w:p w:rsidR="00B965C6" w:rsidRDefault="00B965C6" w:rsidP="00B965C6">
      <w:pPr>
        <w:pStyle w:val="a3"/>
        <w:spacing w:line="360" w:lineRule="auto"/>
        <w:jc w:val="left"/>
      </w:pPr>
    </w:p>
    <w:p w:rsidR="00B965C6" w:rsidRDefault="00B965C6" w:rsidP="00B965C6">
      <w:pPr>
        <w:pStyle w:val="a3"/>
        <w:jc w:val="left"/>
      </w:pPr>
    </w:p>
    <w:p w:rsidR="00B965C6" w:rsidRDefault="00B965C6" w:rsidP="00B965C6">
      <w:pPr>
        <w:pStyle w:val="a3"/>
        <w:jc w:val="left"/>
      </w:pPr>
      <w:r>
        <w:t xml:space="preserve">Руководитель рабочей группы </w:t>
      </w:r>
    </w:p>
    <w:p w:rsidR="00B965C6" w:rsidRDefault="00B965C6" w:rsidP="00B965C6">
      <w:pPr>
        <w:pStyle w:val="a3"/>
        <w:jc w:val="left"/>
      </w:pPr>
      <w:r>
        <w:t>по реализации ППК                                                         Е.П. Ульянова</w:t>
      </w:r>
    </w:p>
    <w:p w:rsidR="00B965C6" w:rsidRDefault="00B965C6" w:rsidP="00B965C6">
      <w:pPr>
        <w:pStyle w:val="a3"/>
        <w:jc w:val="left"/>
      </w:pPr>
    </w:p>
    <w:p w:rsidR="0064329F" w:rsidRDefault="0064329F"/>
    <w:sectPr w:rsidR="0064329F" w:rsidSect="0064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65C6"/>
    <w:rsid w:val="0064329F"/>
    <w:rsid w:val="00B9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C6"/>
    <w:pPr>
      <w:spacing w:after="0" w:line="240" w:lineRule="auto"/>
      <w:ind w:left="227" w:hanging="170"/>
      <w:jc w:val="right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5C6"/>
    <w:pPr>
      <w:spacing w:after="0" w:line="240" w:lineRule="auto"/>
      <w:ind w:left="227" w:hanging="170"/>
      <w:jc w:val="right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2018-09-23T07:20:00Z</dcterms:created>
  <dcterms:modified xsi:type="dcterms:W3CDTF">2018-09-23T07:22:00Z</dcterms:modified>
</cp:coreProperties>
</file>