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D" w:rsidRPr="008F3D67" w:rsidRDefault="008F3D67" w:rsidP="008F3D67">
      <w:pPr>
        <w:spacing w:after="0" w:line="408" w:lineRule="auto"/>
        <w:ind w:left="120"/>
        <w:jc w:val="center"/>
        <w:rPr>
          <w:lang w:val="ru-RU"/>
        </w:rPr>
      </w:pPr>
      <w:bookmarkStart w:id="0" w:name="block-20371419"/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642.7pt">
            <v:imagedata r:id="rId4" o:title="рп2"/>
          </v:shape>
        </w:pict>
      </w:r>
      <w:r w:rsidRPr="008F3D67">
        <w:rPr>
          <w:lang w:val="ru-RU"/>
        </w:rPr>
        <w:t xml:space="preserve"> </w:t>
      </w:r>
    </w:p>
    <w:p w:rsidR="00DB745D" w:rsidRPr="008F3D67" w:rsidRDefault="00DB745D">
      <w:pPr>
        <w:spacing w:after="0"/>
        <w:ind w:left="120"/>
        <w:jc w:val="center"/>
        <w:rPr>
          <w:lang w:val="ru-RU"/>
        </w:rPr>
      </w:pPr>
    </w:p>
    <w:p w:rsidR="00DB745D" w:rsidRPr="008F3D67" w:rsidRDefault="00DB745D">
      <w:pPr>
        <w:spacing w:after="0"/>
        <w:ind w:left="120"/>
        <w:jc w:val="center"/>
        <w:rPr>
          <w:lang w:val="ru-RU"/>
        </w:r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bookmarkStart w:id="1" w:name="block-20371420"/>
      <w:bookmarkEnd w:id="0"/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</w:t>
      </w:r>
      <w:r w:rsidRPr="008F3D67">
        <w:rPr>
          <w:rFonts w:ascii="Times New Roman" w:hAnsi="Times New Roman"/>
          <w:color w:val="000000"/>
          <w:sz w:val="28"/>
          <w:lang w:val="ru-RU"/>
        </w:rPr>
        <w:t>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</w:t>
      </w:r>
      <w:r w:rsidRPr="008F3D67">
        <w:rPr>
          <w:rFonts w:ascii="Times New Roman" w:hAnsi="Times New Roman"/>
          <w:color w:val="000000"/>
          <w:sz w:val="28"/>
          <w:lang w:val="ru-RU"/>
        </w:rPr>
        <w:t>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</w:t>
      </w:r>
      <w:r w:rsidRPr="008F3D67">
        <w:rPr>
          <w:rFonts w:ascii="Times New Roman" w:hAnsi="Times New Roman"/>
          <w:color w:val="000000"/>
          <w:sz w:val="28"/>
          <w:lang w:val="ru-RU"/>
        </w:rPr>
        <w:t>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ривает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и осознание тех особых мыслей и чувств, состояний, отношений к жизни, самому себе, другим людям, которые несёт в себе музыка.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</w:t>
      </w:r>
      <w:r w:rsidRPr="008F3D67">
        <w:rPr>
          <w:rFonts w:ascii="Times New Roman" w:hAnsi="Times New Roman"/>
          <w:color w:val="000000"/>
          <w:sz w:val="28"/>
          <w:lang w:val="ru-RU"/>
        </w:rPr>
        <w:t>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ь, соответствие системе традиционных российских ценностей.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эмоциональная осознанность, рефлексивная установка личности в целом.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</w:t>
      </w:r>
      <w:r w:rsidRPr="008F3D67">
        <w:rPr>
          <w:rFonts w:ascii="Times New Roman" w:hAnsi="Times New Roman"/>
          <w:color w:val="000000"/>
          <w:sz w:val="28"/>
          <w:lang w:val="ru-RU"/>
        </w:rPr>
        <w:t>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 xml:space="preserve"> музыке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 п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роцессе конкретизации учебных целей их реализация осуществляется по следующим направлениям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</w:t>
      </w:r>
      <w:r w:rsidRPr="008F3D67">
        <w:rPr>
          <w:rFonts w:ascii="Times New Roman" w:hAnsi="Times New Roman"/>
          <w:color w:val="000000"/>
          <w:sz w:val="28"/>
          <w:lang w:val="ru-RU"/>
        </w:rPr>
        <w:t>чения музыкального искусства как универсального языка общения, художественного отражения многообразия жизни;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</w:t>
      </w:r>
      <w:r w:rsidRPr="008F3D67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Pr="008F3D67">
        <w:rPr>
          <w:rFonts w:ascii="Times New Roman" w:hAnsi="Times New Roman"/>
          <w:color w:val="000000"/>
          <w:sz w:val="28"/>
          <w:lang w:val="ru-RU"/>
        </w:rPr>
        <w:t>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</w:t>
      </w:r>
      <w:r w:rsidRPr="008F3D67">
        <w:rPr>
          <w:rFonts w:ascii="Times New Roman" w:hAnsi="Times New Roman"/>
          <w:color w:val="000000"/>
          <w:sz w:val="28"/>
          <w:lang w:val="ru-RU"/>
        </w:rPr>
        <w:t>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з разнообразие видов музыкальной деятельности, в том числе: слушание </w:t>
      </w: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</w:t>
      </w:r>
      <w:r w:rsidRPr="008F3D67">
        <w:rPr>
          <w:rFonts w:ascii="Times New Roman" w:hAnsi="Times New Roman"/>
          <w:color w:val="000000"/>
          <w:sz w:val="28"/>
          <w:lang w:val="ru-RU"/>
        </w:rPr>
        <w:t>онирование, танец, двигательное моделирование), исследовательские и творческие проекты;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воспитание уважен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ия к культурному наследию России, присвоение интонационно-образного строя отечественной музыкальной культуры;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музыкальной культуре других стран, культур, времён и народов.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 методов освоения содержания.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F3D6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вар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иативные: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8F3D67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F3D6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8F3D67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8F3D67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DB745D" w:rsidRPr="008F3D67" w:rsidRDefault="00DB745D">
      <w:pPr>
        <w:rPr>
          <w:lang w:val="ru-RU"/>
        </w:rPr>
        <w:sectPr w:rsidR="00DB745D" w:rsidRPr="008F3D67">
          <w:pgSz w:w="11906" w:h="16383"/>
          <w:pgMar w:top="1134" w:right="850" w:bottom="1134" w:left="1701" w:header="720" w:footer="720" w:gutter="0"/>
          <w:cols w:space="720"/>
        </w:sect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bookmarkStart w:id="2" w:name="block-20371421"/>
      <w:bookmarkEnd w:id="1"/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​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8F3D67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8F3D67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8F3D67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8F3D67">
        <w:rPr>
          <w:rFonts w:ascii="Times New Roman" w:hAnsi="Times New Roman"/>
          <w:color w:val="000000"/>
          <w:sz w:val="28"/>
          <w:lang w:val="ru-RU"/>
        </w:rPr>
        <w:t>е);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8F3D67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8F3D67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</w:t>
      </w:r>
      <w:r w:rsidRPr="008F3D67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8F3D67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8F3D67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8F3D67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8F3D67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8F3D67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8F3D67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8F3D67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8F3D67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8F3D67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8F3D67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8F3D67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8F3D67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8F3D67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8F3D67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8F3D67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8F3D67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8F3D67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F3D6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F3D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3D6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</w:t>
      </w:r>
      <w:r w:rsidRPr="008F3D67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8F3D67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8F3D67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8F3D67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8F3D67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8F3D67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8F3D67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F3D67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DB745D" w:rsidRDefault="008A687B">
      <w:pPr>
        <w:spacing w:after="0" w:line="264" w:lineRule="auto"/>
        <w:ind w:firstLine="600"/>
        <w:jc w:val="both"/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8F3D67">
        <w:rPr>
          <w:rFonts w:ascii="Times New Roman" w:hAnsi="Times New Roman"/>
          <w:color w:val="000000"/>
          <w:sz w:val="28"/>
          <w:lang w:val="ru-RU"/>
        </w:rPr>
        <w:t>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8F3D67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F3D67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B745D" w:rsidRDefault="008A687B">
      <w:pPr>
        <w:spacing w:after="0" w:line="264" w:lineRule="auto"/>
        <w:ind w:firstLine="600"/>
        <w:jc w:val="both"/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F3D67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8F3D67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8F3D67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</w:t>
      </w:r>
      <w:r w:rsidRPr="008F3D67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8F3D67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8F3D67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8F3D67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8F3D67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8F3D67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8F3D67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8F3D67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8F3D67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8F3D67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F3D67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8F3D67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8F3D67">
        <w:rPr>
          <w:rFonts w:ascii="Times New Roman" w:hAnsi="Times New Roman"/>
          <w:color w:val="000000"/>
          <w:sz w:val="28"/>
          <w:lang w:val="ru-RU"/>
        </w:rPr>
        <w:t>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8F3D67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8F3D67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8F3D67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8F3D67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8F3D67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8F3D67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8F3D67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8F3D67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8F3D67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8F3D67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</w:t>
      </w:r>
      <w:r w:rsidRPr="008F3D67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8F3D67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</w:t>
      </w:r>
      <w:r w:rsidRPr="008F3D67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8F3D6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8F3D67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F3D67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8F3D67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F3D6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8F3D6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8F3D6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8F3D6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F3D67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8F3D67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8F3D67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8F3D67">
        <w:rPr>
          <w:rFonts w:ascii="Times New Roman" w:hAnsi="Times New Roman"/>
          <w:color w:val="000000"/>
          <w:sz w:val="28"/>
          <w:lang w:val="ru-RU"/>
        </w:rPr>
        <w:t>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8F3D67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8F3D67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8F3D67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</w:t>
      </w:r>
      <w:r w:rsidRPr="008F3D67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8F3D67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8F3D67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8F3D67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8F3D67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8F3D67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8F3D67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</w:t>
      </w:r>
      <w:r w:rsidRPr="008F3D67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8F3D67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8F3D67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8F3D67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8F3D67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8F3D67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8F3D67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8F3D67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8F3D67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8F3D67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</w:t>
      </w:r>
      <w:r w:rsidRPr="008F3D67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8F3D67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8F3D67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8F3D6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</w:t>
      </w:r>
      <w:r w:rsidRPr="008F3D67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8F3D67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8F3D67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8F3D67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8F3D67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8F3D67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8F3D67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8F3D67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8F3D67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8F3D67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8F3D67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8F3D67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8F3D67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обсужд</w:t>
      </w:r>
      <w:r w:rsidRPr="008F3D67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8F3D67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8F3D67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8F3D67">
        <w:rPr>
          <w:rFonts w:ascii="Times New Roman" w:hAnsi="Times New Roman"/>
          <w:color w:val="000000"/>
          <w:sz w:val="28"/>
          <w:lang w:val="ru-RU"/>
        </w:rPr>
        <w:t>жи.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8F3D6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F3D67">
        <w:rPr>
          <w:rFonts w:ascii="Times New Roman" w:hAnsi="Times New Roman"/>
          <w:color w:val="000000"/>
          <w:sz w:val="28"/>
          <w:lang w:val="ru-RU"/>
        </w:rPr>
        <w:t>).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B745D" w:rsidRPr="008F3D67" w:rsidRDefault="00DB745D">
      <w:pPr>
        <w:spacing w:after="0"/>
        <w:ind w:left="120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8F3D6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8F3D6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8F3D6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8F3D6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8F3D67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8F3D67">
        <w:rPr>
          <w:rFonts w:ascii="Times New Roman" w:hAnsi="Times New Roman"/>
          <w:color w:val="000000"/>
          <w:sz w:val="28"/>
          <w:lang w:val="ru-RU"/>
        </w:rPr>
        <w:t>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8F3D6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8F3D6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F3D67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8F3D67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8F3D67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8F3D67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8F3D67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8F3D67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8F3D67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8F3D67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8F3D67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8F3D67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8F3D67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F3D6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8F3D67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8F3D67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8F3D67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8F3D67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8F3D67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8F3D67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8F3D67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8F3D6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8F3D6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8F3D67">
        <w:rPr>
          <w:rFonts w:ascii="Times New Roman" w:hAnsi="Times New Roman"/>
          <w:color w:val="000000"/>
          <w:sz w:val="28"/>
          <w:lang w:val="ru-RU"/>
        </w:rPr>
        <w:t>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8F3D6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8F3D6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F3D6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8F3D67">
        <w:rPr>
          <w:rFonts w:ascii="Times New Roman" w:hAnsi="Times New Roman"/>
          <w:color w:val="000000"/>
          <w:sz w:val="28"/>
          <w:lang w:val="ru-RU"/>
        </w:rPr>
        <w:t>м;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8F3D6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8F3D67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8F3D67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8F3D67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8F3D67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8F3D67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8F3D67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B745D" w:rsidRPr="008F3D67" w:rsidRDefault="00DB745D">
      <w:pPr>
        <w:rPr>
          <w:lang w:val="ru-RU"/>
        </w:rPr>
        <w:sectPr w:rsidR="00DB745D" w:rsidRPr="008F3D67">
          <w:pgSz w:w="11906" w:h="16383"/>
          <w:pgMar w:top="1134" w:right="850" w:bottom="1134" w:left="1701" w:header="720" w:footer="720" w:gutter="0"/>
          <w:cols w:space="720"/>
        </w:sect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bookmarkStart w:id="3" w:name="block-20371422"/>
      <w:bookmarkEnd w:id="2"/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DB745D" w:rsidRPr="008F3D67" w:rsidRDefault="00DB745D">
      <w:pPr>
        <w:spacing w:after="0" w:line="264" w:lineRule="auto"/>
        <w:ind w:left="120"/>
        <w:jc w:val="both"/>
        <w:rPr>
          <w:lang w:val="ru-RU"/>
        </w:r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​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8F3D67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8F3D67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8F3D67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8F3D67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B745D" w:rsidRPr="008F3D67" w:rsidRDefault="00DB745D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B745D" w:rsidRPr="008F3D67" w:rsidRDefault="00DB745D">
      <w:pPr>
        <w:spacing w:after="0" w:line="264" w:lineRule="auto"/>
        <w:ind w:left="120"/>
        <w:jc w:val="both"/>
        <w:rPr>
          <w:lang w:val="ru-RU"/>
        </w:r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745D" w:rsidRPr="008F3D67" w:rsidRDefault="00DB745D">
      <w:pPr>
        <w:spacing w:after="0" w:line="264" w:lineRule="auto"/>
        <w:ind w:left="120"/>
        <w:jc w:val="both"/>
        <w:rPr>
          <w:lang w:val="ru-RU"/>
        </w:r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8F3D6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8F3D67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8F3D67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8F3D67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8F3D67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8F3D67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8F3D67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8F3D67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распоз</w:t>
      </w:r>
      <w:r w:rsidRPr="008F3D67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8F3D67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8F3D6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8F3D6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8F3D6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8F3D6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8F3D6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8F3D6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8F3D67">
        <w:rPr>
          <w:rFonts w:ascii="Times New Roman" w:hAnsi="Times New Roman"/>
          <w:color w:val="000000"/>
          <w:sz w:val="28"/>
          <w:lang w:val="ru-RU"/>
        </w:rPr>
        <w:t>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8F3D67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8F3D67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DB745D" w:rsidRPr="008F3D67" w:rsidRDefault="00DB745D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B745D" w:rsidRPr="008F3D67" w:rsidRDefault="00DB745D">
      <w:pPr>
        <w:spacing w:after="0" w:line="264" w:lineRule="auto"/>
        <w:ind w:left="120"/>
        <w:jc w:val="both"/>
        <w:rPr>
          <w:lang w:val="ru-RU"/>
        </w:r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745D" w:rsidRPr="008F3D67" w:rsidRDefault="00DB745D">
      <w:pPr>
        <w:spacing w:after="0" w:line="264" w:lineRule="auto"/>
        <w:ind w:left="120"/>
        <w:jc w:val="both"/>
        <w:rPr>
          <w:lang w:val="ru-RU"/>
        </w:rPr>
      </w:pP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8F3D67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DB745D" w:rsidRPr="008F3D67" w:rsidRDefault="00DB745D">
      <w:pPr>
        <w:spacing w:after="0" w:line="264" w:lineRule="auto"/>
        <w:ind w:left="120"/>
        <w:jc w:val="both"/>
        <w:rPr>
          <w:lang w:val="ru-RU"/>
        </w:rPr>
      </w:pPr>
    </w:p>
    <w:p w:rsidR="00DB745D" w:rsidRPr="008F3D67" w:rsidRDefault="008A687B">
      <w:pPr>
        <w:spacing w:after="0" w:line="264" w:lineRule="auto"/>
        <w:ind w:left="12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8F3D67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8F3D67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8F3D67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8F3D67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8F3D67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8F3D67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8F3D67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8F3D67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8F3D67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8F3D67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8F3D67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8F3D67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8F3D67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8F3D67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8F3D67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8F3D67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8F3D67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8F3D67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8F3D67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8F3D67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8F3D67">
        <w:rPr>
          <w:rFonts w:ascii="Times New Roman" w:hAnsi="Times New Roman"/>
          <w:color w:val="000000"/>
          <w:sz w:val="28"/>
          <w:lang w:val="ru-RU"/>
        </w:rPr>
        <w:t>й;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8F3D67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B745D" w:rsidRPr="008F3D67" w:rsidRDefault="008A687B">
      <w:pPr>
        <w:spacing w:after="0" w:line="264" w:lineRule="auto"/>
        <w:ind w:firstLine="600"/>
        <w:jc w:val="both"/>
        <w:rPr>
          <w:lang w:val="ru-RU"/>
        </w:rPr>
      </w:pPr>
      <w:r w:rsidRPr="008F3D6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B745D" w:rsidRPr="008F3D67" w:rsidRDefault="00DB745D">
      <w:pPr>
        <w:rPr>
          <w:lang w:val="ru-RU"/>
        </w:rPr>
        <w:sectPr w:rsidR="00DB745D" w:rsidRPr="008F3D67">
          <w:pgSz w:w="11906" w:h="16383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bookmarkStart w:id="6" w:name="block-20371423"/>
      <w:bookmarkEnd w:id="3"/>
      <w:r w:rsidRPr="008F3D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B74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B74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B74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B745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8F3D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bookmarkStart w:id="7" w:name="block-203714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B7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B7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B7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B7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45D" w:rsidRDefault="00DB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45D" w:rsidRDefault="00DB745D"/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B745D" w:rsidRPr="008F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D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B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B745D" w:rsidRDefault="00DB745D">
            <w:pPr>
              <w:spacing w:after="0"/>
              <w:ind w:left="135"/>
            </w:pPr>
          </w:p>
        </w:tc>
      </w:tr>
      <w:tr w:rsidR="00DB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Pr="008F3D67" w:rsidRDefault="008A687B">
            <w:pPr>
              <w:spacing w:after="0"/>
              <w:ind w:left="135"/>
              <w:rPr>
                <w:lang w:val="ru-RU"/>
              </w:rPr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 w:rsidRPr="008F3D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B745D" w:rsidRDefault="008A6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45D" w:rsidRDefault="00DB745D"/>
        </w:tc>
      </w:tr>
    </w:tbl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DB745D">
      <w:pPr>
        <w:sectPr w:rsidR="00DB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45D" w:rsidRDefault="008A687B">
      <w:pPr>
        <w:spacing w:after="0"/>
        <w:ind w:left="120"/>
      </w:pPr>
      <w:bookmarkStart w:id="8" w:name="block-203714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745D" w:rsidRDefault="008A68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DB745D" w:rsidRDefault="008A6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745D" w:rsidRDefault="008A6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B745D" w:rsidRDefault="008A68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745D" w:rsidRDefault="008A68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745D" w:rsidRDefault="008A6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745D" w:rsidRDefault="00DB745D">
      <w:pPr>
        <w:spacing w:after="0"/>
        <w:ind w:left="120"/>
      </w:pPr>
    </w:p>
    <w:p w:rsidR="00DB745D" w:rsidRPr="008F3D67" w:rsidRDefault="008A687B">
      <w:pPr>
        <w:spacing w:after="0" w:line="480" w:lineRule="auto"/>
        <w:ind w:left="120"/>
        <w:rPr>
          <w:lang w:val="ru-RU"/>
        </w:rPr>
      </w:pPr>
      <w:r w:rsidRPr="008F3D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745D" w:rsidRDefault="008A6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B745D" w:rsidRDefault="00DB745D">
      <w:pPr>
        <w:sectPr w:rsidR="00DB745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A687B" w:rsidRDefault="008A687B"/>
    <w:sectPr w:rsidR="008A687B" w:rsidSect="00DB74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DB745D"/>
    <w:rsid w:val="008A687B"/>
    <w:rsid w:val="008F3D67"/>
    <w:rsid w:val="00DB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74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7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16771</Words>
  <Characters>95601</Characters>
  <Application>Microsoft Office Word</Application>
  <DocSecurity>0</DocSecurity>
  <Lines>796</Lines>
  <Paragraphs>224</Paragraphs>
  <ScaleCrop>false</ScaleCrop>
  <Company/>
  <LinksUpToDate>false</LinksUpToDate>
  <CharactersWithSpaces>112148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БОРН</cp:lastModifiedBy>
  <cp:revision>2</cp:revision>
  <dcterms:created xsi:type="dcterms:W3CDTF">2023-09-18T04:01:00Z</dcterms:created>
  <dcterms:modified xsi:type="dcterms:W3CDTF">2023-09-18T04:01:00Z</dcterms:modified>
</cp:coreProperties>
</file>